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96" w:rsidRDefault="00C41596" w:rsidP="00C415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CENTRAL ELEMENTARY SCHOOL MEDIA CENTER </w:t>
      </w:r>
    </w:p>
    <w:p w:rsidR="00C41596" w:rsidRDefault="00C41596" w:rsidP="00C41596">
      <w:pPr>
        <w:jc w:val="center"/>
        <w:rPr>
          <w:sz w:val="22"/>
          <w:szCs w:val="22"/>
        </w:rPr>
      </w:pPr>
      <w:r>
        <w:rPr>
          <w:sz w:val="22"/>
          <w:szCs w:val="22"/>
        </w:rPr>
        <w:t>BUILDING ENVELOPE PROJECT</w:t>
      </w:r>
    </w:p>
    <w:p w:rsidR="00AD5468" w:rsidRDefault="00AD5468"/>
    <w:p w:rsidR="00C41596" w:rsidRDefault="00C41596"/>
    <w:p w:rsidR="00C41596" w:rsidRDefault="00F86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ADDENDUM 2</w:t>
      </w:r>
    </w:p>
    <w:p w:rsidR="00C41596" w:rsidRPr="00C41596" w:rsidRDefault="00C41596">
      <w:pPr>
        <w:rPr>
          <w:sz w:val="22"/>
          <w:szCs w:val="22"/>
        </w:rPr>
      </w:pPr>
    </w:p>
    <w:p w:rsidR="00C41596" w:rsidRDefault="00F86133">
      <w:r>
        <w:t xml:space="preserve">Alternate for replacement of properly sized, bronzed finish </w:t>
      </w:r>
      <w:r w:rsidR="00EC0370">
        <w:t xml:space="preserve">roof </w:t>
      </w:r>
      <w:bookmarkStart w:id="0" w:name="_GoBack"/>
      <w:bookmarkEnd w:id="0"/>
      <w:r>
        <w:t>coping cap, priced by the linear foot.</w:t>
      </w:r>
    </w:p>
    <w:sectPr w:rsidR="00C41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96"/>
    <w:rsid w:val="00524E34"/>
    <w:rsid w:val="00970BAC"/>
    <w:rsid w:val="00AD5468"/>
    <w:rsid w:val="00C41596"/>
    <w:rsid w:val="00EC0370"/>
    <w:rsid w:val="00F8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2D32"/>
  <w15:chartTrackingRefBased/>
  <w15:docId w15:val="{BE722FC0-7C1A-4593-A1A5-28951358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BRIAN</dc:creator>
  <cp:keywords/>
  <dc:description/>
  <cp:lastModifiedBy>BARRETT, BRIAN</cp:lastModifiedBy>
  <cp:revision>2</cp:revision>
  <dcterms:created xsi:type="dcterms:W3CDTF">2017-03-16T15:27:00Z</dcterms:created>
  <dcterms:modified xsi:type="dcterms:W3CDTF">2017-03-16T15:27:00Z</dcterms:modified>
</cp:coreProperties>
</file>